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04" w:rsidRPr="00DE03C9" w:rsidRDefault="00075725" w:rsidP="00DE03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C9">
        <w:rPr>
          <w:rFonts w:ascii="Times New Roman" w:hAnsi="Times New Roman" w:cs="Times New Roman"/>
          <w:b/>
          <w:sz w:val="24"/>
          <w:szCs w:val="24"/>
        </w:rPr>
        <w:t>GYVENTOJŲ DĖMESIUI</w:t>
      </w:r>
      <w:r w:rsidR="00375469" w:rsidRPr="00DE03C9">
        <w:rPr>
          <w:rFonts w:ascii="Times New Roman" w:hAnsi="Times New Roman" w:cs="Times New Roman"/>
          <w:b/>
          <w:sz w:val="24"/>
          <w:szCs w:val="24"/>
        </w:rPr>
        <w:t>!</w:t>
      </w:r>
    </w:p>
    <w:p w:rsidR="005C2BF6" w:rsidRPr="00DE03C9" w:rsidRDefault="00DF46D1" w:rsidP="00DF46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C0504" w:rsidRPr="00DE03C9">
        <w:rPr>
          <w:rFonts w:ascii="Times New Roman" w:hAnsi="Times New Roman" w:cs="Times New Roman"/>
          <w:sz w:val="24"/>
          <w:szCs w:val="24"/>
        </w:rPr>
        <w:t>2016 m. sausio 1 d. Lietuvai prisijungus prie elektroninių mokėjimų eurais erdvės SEPA (Europos Parlamento ir Tarybos 2012-03-14 reglamentas Nr.260/2012), nuo 2017 m. balandžio 1 d. keičiasi įmokų už komunalines paslaugas surinkimo tvarka komerciniuose bankuose bei kredito unijose.</w:t>
      </w:r>
      <w:r w:rsidR="004C0504" w:rsidRPr="00DE0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6B5" w:rsidRPr="00DE03C9" w:rsidRDefault="00DF46D1" w:rsidP="00EF4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3C9">
        <w:rPr>
          <w:rFonts w:ascii="Times New Roman" w:hAnsi="Times New Roman" w:cs="Times New Roman"/>
          <w:sz w:val="24"/>
          <w:szCs w:val="24"/>
        </w:rPr>
        <w:t xml:space="preserve"> </w:t>
      </w:r>
      <w:r w:rsidR="00727E22" w:rsidRPr="00DE03C9">
        <w:rPr>
          <w:rFonts w:ascii="Times New Roman" w:hAnsi="Times New Roman" w:cs="Times New Roman"/>
          <w:sz w:val="24"/>
          <w:szCs w:val="24"/>
        </w:rPr>
        <w:t xml:space="preserve">Informuojame, kad UAB </w:t>
      </w:r>
      <w:r w:rsidR="00E6792B" w:rsidRPr="00E6792B">
        <w:rPr>
          <w:rFonts w:ascii="Times New Roman" w:hAnsi="Times New Roman" w:cs="Times New Roman"/>
          <w:sz w:val="24"/>
          <w:szCs w:val="24"/>
        </w:rPr>
        <w:t>„</w:t>
      </w:r>
      <w:r w:rsidR="00727E22" w:rsidRPr="00DE03C9">
        <w:rPr>
          <w:rFonts w:ascii="Times New Roman" w:hAnsi="Times New Roman" w:cs="Times New Roman"/>
          <w:sz w:val="24"/>
          <w:szCs w:val="24"/>
        </w:rPr>
        <w:t xml:space="preserve">Nemenčinės komunalininkas” pateiktas sąskaitas galite </w:t>
      </w:r>
      <w:r w:rsidR="00727E22" w:rsidRPr="00DE03C9">
        <w:rPr>
          <w:rFonts w:ascii="Times New Roman" w:hAnsi="Times New Roman" w:cs="Times New Roman"/>
          <w:b/>
          <w:sz w:val="24"/>
          <w:szCs w:val="24"/>
        </w:rPr>
        <w:t xml:space="preserve">apmokėti  </w:t>
      </w:r>
      <w:r w:rsidR="004C0504" w:rsidRPr="00DE03C9">
        <w:rPr>
          <w:rFonts w:ascii="Times New Roman" w:hAnsi="Times New Roman" w:cs="Times New Roman"/>
          <w:b/>
          <w:sz w:val="24"/>
          <w:szCs w:val="24"/>
        </w:rPr>
        <w:t>į</w:t>
      </w:r>
      <w:r w:rsidR="00727E22" w:rsidRPr="00DE03C9">
        <w:rPr>
          <w:rFonts w:ascii="Times New Roman" w:hAnsi="Times New Roman" w:cs="Times New Roman"/>
          <w:b/>
          <w:sz w:val="24"/>
          <w:szCs w:val="24"/>
        </w:rPr>
        <w:t xml:space="preserve"> AB</w:t>
      </w:r>
      <w:r w:rsidR="00224C82" w:rsidRPr="00DE0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4D8" w:rsidRPr="00DE03C9">
        <w:rPr>
          <w:rFonts w:ascii="Times New Roman" w:hAnsi="Times New Roman" w:cs="Times New Roman"/>
          <w:b/>
          <w:sz w:val="24"/>
          <w:szCs w:val="24"/>
        </w:rPr>
        <w:t>„</w:t>
      </w:r>
      <w:r w:rsidR="00224C82" w:rsidRPr="00DE03C9">
        <w:rPr>
          <w:rFonts w:ascii="Times New Roman" w:hAnsi="Times New Roman" w:cs="Times New Roman"/>
          <w:b/>
          <w:sz w:val="24"/>
          <w:szCs w:val="24"/>
        </w:rPr>
        <w:t>Informacinio verslo paslaugų įmonė</w:t>
      </w:r>
      <w:r w:rsidR="00D414D8" w:rsidRPr="00DE03C9">
        <w:rPr>
          <w:rFonts w:ascii="Times New Roman" w:hAnsi="Times New Roman" w:cs="Times New Roman"/>
          <w:b/>
          <w:sz w:val="24"/>
          <w:szCs w:val="24"/>
        </w:rPr>
        <w:t>“</w:t>
      </w:r>
      <w:r w:rsidR="00224C82" w:rsidRPr="00DE0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AD7" w:rsidRPr="00DE03C9">
        <w:rPr>
          <w:rFonts w:ascii="Times New Roman" w:hAnsi="Times New Roman" w:cs="Times New Roman"/>
          <w:b/>
          <w:sz w:val="24"/>
          <w:szCs w:val="24"/>
        </w:rPr>
        <w:t>sąskaitą</w:t>
      </w:r>
      <w:r w:rsidR="00EA2AD7" w:rsidRPr="00DE03C9">
        <w:rPr>
          <w:rFonts w:ascii="Times New Roman" w:hAnsi="Times New Roman" w:cs="Times New Roman"/>
          <w:sz w:val="24"/>
          <w:szCs w:val="24"/>
        </w:rPr>
        <w:t xml:space="preserve">, </w:t>
      </w:r>
      <w:r w:rsidR="005C2BF6" w:rsidRPr="00DE03C9">
        <w:rPr>
          <w:rFonts w:ascii="Times New Roman" w:hAnsi="Times New Roman" w:cs="Times New Roman"/>
          <w:sz w:val="24"/>
          <w:szCs w:val="24"/>
        </w:rPr>
        <w:t xml:space="preserve">kurioje renkamos įmokos UAB </w:t>
      </w:r>
      <w:r w:rsidR="00D414D8" w:rsidRPr="00DE03C9">
        <w:rPr>
          <w:rFonts w:ascii="Times New Roman" w:hAnsi="Times New Roman" w:cs="Times New Roman"/>
          <w:sz w:val="24"/>
          <w:szCs w:val="24"/>
        </w:rPr>
        <w:t>„</w:t>
      </w:r>
      <w:r w:rsidR="005C2BF6" w:rsidRPr="00DE03C9">
        <w:rPr>
          <w:rFonts w:ascii="Times New Roman" w:hAnsi="Times New Roman" w:cs="Times New Roman"/>
          <w:sz w:val="24"/>
          <w:szCs w:val="24"/>
        </w:rPr>
        <w:t>Nem</w:t>
      </w:r>
      <w:r w:rsidR="00EA2AD7" w:rsidRPr="00DE03C9">
        <w:rPr>
          <w:rFonts w:ascii="Times New Roman" w:hAnsi="Times New Roman" w:cs="Times New Roman"/>
          <w:sz w:val="24"/>
          <w:szCs w:val="24"/>
        </w:rPr>
        <w:t>enčinės komunalininkas</w:t>
      </w:r>
      <w:r w:rsidR="00D414D8" w:rsidRPr="00DE03C9">
        <w:rPr>
          <w:rFonts w:ascii="Times New Roman" w:hAnsi="Times New Roman" w:cs="Times New Roman"/>
          <w:sz w:val="24"/>
          <w:szCs w:val="24"/>
        </w:rPr>
        <w:t>“</w:t>
      </w:r>
      <w:r w:rsidR="00EF4199" w:rsidRPr="00DE03C9">
        <w:rPr>
          <w:rFonts w:ascii="Times New Roman" w:hAnsi="Times New Roman" w:cs="Times New Roman"/>
          <w:sz w:val="24"/>
          <w:szCs w:val="24"/>
        </w:rPr>
        <w:t xml:space="preserve"> naudai. Ž</w:t>
      </w:r>
      <w:r w:rsidR="00EA2AD7" w:rsidRPr="00DE03C9">
        <w:rPr>
          <w:rFonts w:ascii="Times New Roman" w:hAnsi="Times New Roman" w:cs="Times New Roman"/>
          <w:sz w:val="24"/>
          <w:szCs w:val="24"/>
        </w:rPr>
        <w:t>emiau išvardintuose komerciniuose bankuose</w:t>
      </w:r>
      <w:r w:rsidR="006B4BC3" w:rsidRPr="00DE03C9">
        <w:rPr>
          <w:rFonts w:ascii="Times New Roman" w:hAnsi="Times New Roman" w:cs="Times New Roman"/>
          <w:sz w:val="24"/>
          <w:szCs w:val="24"/>
        </w:rPr>
        <w:t xml:space="preserve">, skiltyje </w:t>
      </w:r>
      <w:r w:rsidR="00E6792B" w:rsidRPr="00E6792B">
        <w:rPr>
          <w:rFonts w:ascii="Times New Roman" w:hAnsi="Times New Roman" w:cs="Times New Roman"/>
          <w:sz w:val="24"/>
          <w:szCs w:val="24"/>
        </w:rPr>
        <w:t>„</w:t>
      </w:r>
      <w:r w:rsidR="006B4BC3" w:rsidRPr="00DE03C9">
        <w:rPr>
          <w:rFonts w:ascii="Times New Roman" w:hAnsi="Times New Roman" w:cs="Times New Roman"/>
          <w:sz w:val="24"/>
          <w:szCs w:val="24"/>
        </w:rPr>
        <w:t>Įmokos ir mokesčiai</w:t>
      </w:r>
      <w:r w:rsidR="00D414D8" w:rsidRPr="00DE03C9">
        <w:rPr>
          <w:rFonts w:ascii="Times New Roman" w:hAnsi="Times New Roman" w:cs="Times New Roman"/>
          <w:sz w:val="24"/>
          <w:szCs w:val="24"/>
        </w:rPr>
        <w:t>“</w:t>
      </w:r>
      <w:r w:rsidR="006B4BC3" w:rsidRPr="00DE0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99" w:rsidRPr="00DE03C9">
        <w:rPr>
          <w:rFonts w:ascii="Times New Roman" w:hAnsi="Times New Roman" w:cs="Times New Roman"/>
          <w:sz w:val="24"/>
          <w:szCs w:val="24"/>
        </w:rPr>
        <w:t>pasirinkite</w:t>
      </w:r>
      <w:r w:rsidR="006B4BC3" w:rsidRPr="00DE03C9">
        <w:rPr>
          <w:rFonts w:ascii="Times New Roman" w:hAnsi="Times New Roman" w:cs="Times New Roman"/>
          <w:b/>
          <w:sz w:val="24"/>
          <w:szCs w:val="24"/>
        </w:rPr>
        <w:t xml:space="preserve"> įmokos kodą</w:t>
      </w:r>
      <w:r w:rsidR="00F71248" w:rsidRPr="00DE0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3C9">
        <w:rPr>
          <w:rFonts w:ascii="Times New Roman" w:hAnsi="Times New Roman" w:cs="Times New Roman"/>
          <w:b/>
          <w:sz w:val="24"/>
          <w:szCs w:val="24"/>
        </w:rPr>
        <w:t>IVPI4</w:t>
      </w:r>
      <w:r w:rsidR="00F71248" w:rsidRPr="00DE0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248" w:rsidRPr="00DE03C9">
        <w:rPr>
          <w:rFonts w:ascii="Times New Roman" w:hAnsi="Times New Roman" w:cs="Times New Roman"/>
          <w:sz w:val="24"/>
          <w:szCs w:val="24"/>
        </w:rPr>
        <w:t xml:space="preserve">(AB </w:t>
      </w:r>
      <w:r w:rsidR="00D414D8" w:rsidRPr="00DE03C9">
        <w:rPr>
          <w:rFonts w:ascii="Times New Roman" w:hAnsi="Times New Roman" w:cs="Times New Roman"/>
          <w:sz w:val="24"/>
          <w:szCs w:val="24"/>
        </w:rPr>
        <w:t>„</w:t>
      </w:r>
      <w:r w:rsidR="00F71248" w:rsidRPr="00DE03C9">
        <w:rPr>
          <w:rFonts w:ascii="Times New Roman" w:hAnsi="Times New Roman" w:cs="Times New Roman"/>
          <w:sz w:val="24"/>
          <w:szCs w:val="24"/>
        </w:rPr>
        <w:t>Informacinio verslo paslaugų įmonė</w:t>
      </w:r>
      <w:r w:rsidR="00D414D8" w:rsidRPr="00DE03C9">
        <w:rPr>
          <w:rFonts w:ascii="Times New Roman" w:hAnsi="Times New Roman" w:cs="Times New Roman"/>
          <w:sz w:val="24"/>
          <w:szCs w:val="24"/>
        </w:rPr>
        <w:t>“</w:t>
      </w:r>
      <w:r w:rsidRPr="00DE03C9">
        <w:rPr>
          <w:rFonts w:ascii="Times New Roman" w:hAnsi="Times New Roman" w:cs="Times New Roman"/>
          <w:sz w:val="24"/>
          <w:szCs w:val="24"/>
        </w:rPr>
        <w:t>),</w:t>
      </w:r>
      <w:r w:rsidRPr="00DE03C9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5C2BF6" w:rsidRPr="00DE03C9">
        <w:rPr>
          <w:rFonts w:ascii="Times New Roman" w:hAnsi="Times New Roman" w:cs="Times New Roman"/>
          <w:b/>
          <w:sz w:val="24"/>
          <w:szCs w:val="24"/>
        </w:rPr>
        <w:t xml:space="preserve">nikalus mokėtojo kodas </w:t>
      </w:r>
      <w:r w:rsidRPr="00DE03C9">
        <w:rPr>
          <w:rFonts w:ascii="Times New Roman" w:hAnsi="Times New Roman" w:cs="Times New Roman"/>
          <w:b/>
          <w:sz w:val="24"/>
          <w:szCs w:val="24"/>
        </w:rPr>
        <w:t>356789VS</w:t>
      </w:r>
      <w:r w:rsidR="005C2BF6" w:rsidRPr="00DE03C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418"/>
        <w:gridCol w:w="2545"/>
      </w:tblGrid>
      <w:tr w:rsidR="00075725" w:rsidRPr="00ED2D4F" w:rsidTr="00DF46D1">
        <w:tc>
          <w:tcPr>
            <w:tcW w:w="562" w:type="dxa"/>
          </w:tcPr>
          <w:p w:rsidR="00D626B5" w:rsidRPr="00DE03C9" w:rsidRDefault="00D626B5" w:rsidP="0037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52" w:type="dxa"/>
          </w:tcPr>
          <w:p w:rsidR="00D626B5" w:rsidRPr="00DE03C9" w:rsidRDefault="00D626B5" w:rsidP="0037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Banko pavadinimas</w:t>
            </w:r>
          </w:p>
        </w:tc>
        <w:tc>
          <w:tcPr>
            <w:tcW w:w="2551" w:type="dxa"/>
          </w:tcPr>
          <w:p w:rsidR="00D626B5" w:rsidRPr="00DE03C9" w:rsidRDefault="00D626B5" w:rsidP="0037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Įmokos pavadinimas</w:t>
            </w:r>
          </w:p>
        </w:tc>
        <w:tc>
          <w:tcPr>
            <w:tcW w:w="1418" w:type="dxa"/>
          </w:tcPr>
          <w:p w:rsidR="00D626B5" w:rsidRPr="00DE03C9" w:rsidRDefault="00DF46D1" w:rsidP="00EF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Įmokos kodas</w:t>
            </w:r>
          </w:p>
        </w:tc>
        <w:tc>
          <w:tcPr>
            <w:tcW w:w="2545" w:type="dxa"/>
          </w:tcPr>
          <w:p w:rsidR="00D626B5" w:rsidRPr="00DE03C9" w:rsidRDefault="00EF4199" w:rsidP="00EF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Unikalus mokėtojo</w:t>
            </w:r>
            <w:r w:rsidR="00D626B5" w:rsidRPr="00DE03C9">
              <w:rPr>
                <w:rFonts w:ascii="Times New Roman" w:hAnsi="Times New Roman" w:cs="Times New Roman"/>
                <w:sz w:val="24"/>
                <w:szCs w:val="24"/>
              </w:rPr>
              <w:t xml:space="preserve"> kodas</w:t>
            </w:r>
          </w:p>
        </w:tc>
      </w:tr>
      <w:tr w:rsidR="00075725" w:rsidRPr="00ED2D4F" w:rsidTr="00DF46D1">
        <w:tc>
          <w:tcPr>
            <w:tcW w:w="562" w:type="dxa"/>
          </w:tcPr>
          <w:p w:rsidR="00D626B5" w:rsidRPr="00DE03C9" w:rsidRDefault="00D626B5" w:rsidP="0037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626B5" w:rsidRPr="00DE03C9" w:rsidRDefault="00D626B5" w:rsidP="0037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AB SEB bankas</w:t>
            </w:r>
          </w:p>
        </w:tc>
        <w:tc>
          <w:tcPr>
            <w:tcW w:w="2551" w:type="dxa"/>
          </w:tcPr>
          <w:p w:rsidR="00D626B5" w:rsidRPr="00DE03C9" w:rsidRDefault="00D626B5" w:rsidP="00BE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Informacinio verslo</w:t>
            </w:r>
            <w:r w:rsidR="00075725" w:rsidRPr="00DE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paslaugų įmonė</w:t>
            </w:r>
          </w:p>
        </w:tc>
        <w:tc>
          <w:tcPr>
            <w:tcW w:w="1418" w:type="dxa"/>
          </w:tcPr>
          <w:p w:rsidR="00D626B5" w:rsidRPr="00DE03C9" w:rsidRDefault="00DF46D1" w:rsidP="00EF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IVPI4</w:t>
            </w:r>
          </w:p>
        </w:tc>
        <w:tc>
          <w:tcPr>
            <w:tcW w:w="2545" w:type="dxa"/>
          </w:tcPr>
          <w:p w:rsidR="00D626B5" w:rsidRPr="00DE03C9" w:rsidRDefault="00EF4199" w:rsidP="00EF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356789VS</w:t>
            </w:r>
          </w:p>
        </w:tc>
      </w:tr>
      <w:tr w:rsidR="00075725" w:rsidRPr="00ED2D4F" w:rsidTr="00DF46D1">
        <w:tc>
          <w:tcPr>
            <w:tcW w:w="562" w:type="dxa"/>
          </w:tcPr>
          <w:p w:rsidR="00D626B5" w:rsidRPr="00DE03C9" w:rsidRDefault="006B4BC3" w:rsidP="0037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D626B5" w:rsidRPr="00DE03C9" w:rsidRDefault="006B4BC3" w:rsidP="0037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AB DNB bankas</w:t>
            </w:r>
          </w:p>
        </w:tc>
        <w:tc>
          <w:tcPr>
            <w:tcW w:w="2551" w:type="dxa"/>
          </w:tcPr>
          <w:p w:rsidR="00D626B5" w:rsidRPr="00DE03C9" w:rsidRDefault="00D414D8" w:rsidP="00BE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Informacinio verslo paslaugų įmonė</w:t>
            </w:r>
          </w:p>
        </w:tc>
        <w:tc>
          <w:tcPr>
            <w:tcW w:w="1418" w:type="dxa"/>
          </w:tcPr>
          <w:p w:rsidR="006B4BC3" w:rsidRPr="00DE03C9" w:rsidRDefault="00DF46D1" w:rsidP="00EF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IVPI4</w:t>
            </w:r>
          </w:p>
        </w:tc>
        <w:tc>
          <w:tcPr>
            <w:tcW w:w="2545" w:type="dxa"/>
          </w:tcPr>
          <w:p w:rsidR="00D626B5" w:rsidRPr="00DE03C9" w:rsidRDefault="00EF4199" w:rsidP="00EF4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356789VS</w:t>
            </w:r>
          </w:p>
        </w:tc>
      </w:tr>
    </w:tbl>
    <w:p w:rsidR="00D626B5" w:rsidRDefault="00D626B5" w:rsidP="00375469">
      <w:pPr>
        <w:spacing w:line="240" w:lineRule="auto"/>
        <w:rPr>
          <w:rFonts w:ascii="Times New Roman" w:hAnsi="Times New Roman" w:cs="Times New Roman"/>
        </w:rPr>
      </w:pPr>
    </w:p>
    <w:p w:rsidR="001774E2" w:rsidRPr="00DE03C9" w:rsidRDefault="00355169" w:rsidP="00EF4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>Nemenčinės miesto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  <w:r w:rsidRPr="0035516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>Kreivalaužių</w:t>
      </w:r>
      <w:proofErr w:type="spellEnd"/>
      <w:r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  <w:r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="00BC5CA3">
        <w:rPr>
          <w:rFonts w:ascii="Times New Roman" w:hAnsi="Times New Roman" w:cs="Times New Roman"/>
          <w:b/>
          <w:i/>
          <w:color w:val="C00000"/>
          <w:sz w:val="28"/>
          <w:szCs w:val="28"/>
        </w:rPr>
        <w:t>Tuščiaulių</w:t>
      </w:r>
      <w:proofErr w:type="spellEnd"/>
      <w:r w:rsidR="00BC5CA3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k.,</w:t>
      </w:r>
      <w:r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>D.Kabiškių</w:t>
      </w:r>
      <w:proofErr w:type="spellEnd"/>
      <w:r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k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. ir</w:t>
      </w:r>
      <w:r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EF4199"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>Buivydiškių k.</w:t>
      </w:r>
      <w:r w:rsidR="00EF419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 Parko g., Beržų g., Dvaro g., Ąžuolų g.) </w:t>
      </w:r>
      <w:r w:rsidR="00EF4199" w:rsidRPr="0021473A">
        <w:rPr>
          <w:rFonts w:ascii="Times New Roman" w:hAnsi="Times New Roman" w:cs="Times New Roman"/>
          <w:b/>
          <w:i/>
          <w:color w:val="C00000"/>
          <w:sz w:val="28"/>
          <w:szCs w:val="28"/>
        </w:rPr>
        <w:t>gyventojams,</w:t>
      </w:r>
      <w:r w:rsidR="00EF4199" w:rsidRPr="0021473A">
        <w:rPr>
          <w:rFonts w:ascii="Times New Roman" w:hAnsi="Times New Roman" w:cs="Times New Roman"/>
          <w:b/>
          <w:color w:val="C00000"/>
        </w:rPr>
        <w:t xml:space="preserve"> </w:t>
      </w:r>
      <w:r w:rsidR="00EF4199" w:rsidRPr="00DE03C9">
        <w:rPr>
          <w:rFonts w:ascii="Times New Roman" w:hAnsi="Times New Roman" w:cs="Times New Roman"/>
          <w:sz w:val="24"/>
          <w:szCs w:val="24"/>
        </w:rPr>
        <w:t>kurie su UAB „Nemenčinės komunalininkas“ atsiskaito</w:t>
      </w:r>
      <w:r>
        <w:rPr>
          <w:rFonts w:ascii="Times New Roman" w:hAnsi="Times New Roman" w:cs="Times New Roman"/>
          <w:sz w:val="24"/>
          <w:szCs w:val="24"/>
        </w:rPr>
        <w:t xml:space="preserve"> už šiluminę energiją ir kitas paslaugas</w:t>
      </w:r>
      <w:r w:rsidR="00EF4199" w:rsidRPr="00DE03C9">
        <w:rPr>
          <w:rFonts w:ascii="Times New Roman" w:hAnsi="Times New Roman" w:cs="Times New Roman"/>
          <w:sz w:val="24"/>
          <w:szCs w:val="24"/>
        </w:rPr>
        <w:t xml:space="preserve"> pagal elektroninę atsiskaitymo knygelę SEB banke, DNB banke, yra suteiktas </w:t>
      </w:r>
      <w:r w:rsidR="00EF4199" w:rsidRPr="00DE03C9">
        <w:rPr>
          <w:rFonts w:ascii="Times New Roman" w:hAnsi="Times New Roman" w:cs="Times New Roman"/>
          <w:b/>
          <w:i/>
          <w:sz w:val="24"/>
          <w:szCs w:val="24"/>
        </w:rPr>
        <w:t>atskiras</w:t>
      </w:r>
      <w:r w:rsidR="00EF4199" w:rsidRPr="00DE03C9">
        <w:rPr>
          <w:rFonts w:ascii="Times New Roman" w:hAnsi="Times New Roman" w:cs="Times New Roman"/>
          <w:sz w:val="24"/>
          <w:szCs w:val="24"/>
        </w:rPr>
        <w:t xml:space="preserve"> </w:t>
      </w:r>
      <w:r w:rsidR="00EF4199" w:rsidRPr="00DE03C9">
        <w:rPr>
          <w:rFonts w:ascii="Times New Roman" w:hAnsi="Times New Roman" w:cs="Times New Roman"/>
          <w:b/>
          <w:i/>
          <w:sz w:val="24"/>
          <w:szCs w:val="24"/>
        </w:rPr>
        <w:t>įmokos kodas</w:t>
      </w:r>
      <w:r w:rsidR="00EF4199" w:rsidRPr="00DE03C9">
        <w:rPr>
          <w:rFonts w:ascii="Times New Roman" w:hAnsi="Times New Roman" w:cs="Times New Roman"/>
          <w:sz w:val="24"/>
          <w:szCs w:val="24"/>
        </w:rPr>
        <w:t xml:space="preserve"> </w:t>
      </w:r>
      <w:r w:rsidR="00EF4199" w:rsidRPr="00DE03C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IVPI2 </w:t>
      </w:r>
      <w:r w:rsidR="00EF4199" w:rsidRPr="00DE03C9">
        <w:rPr>
          <w:rFonts w:ascii="Times New Roman" w:hAnsi="Times New Roman" w:cs="Times New Roman"/>
          <w:sz w:val="24"/>
          <w:szCs w:val="24"/>
        </w:rPr>
        <w:t xml:space="preserve">(AB „Informacinio verslo paslaugų įmonė“) ir </w:t>
      </w:r>
      <w:r w:rsidR="00EF4199" w:rsidRPr="00DE03C9">
        <w:rPr>
          <w:rFonts w:ascii="Times New Roman" w:hAnsi="Times New Roman" w:cs="Times New Roman"/>
          <w:b/>
          <w:i/>
          <w:sz w:val="24"/>
          <w:szCs w:val="24"/>
        </w:rPr>
        <w:t xml:space="preserve">unikalus mokėtojo kodas </w:t>
      </w:r>
      <w:r w:rsidR="00EF4199" w:rsidRPr="00DE03C9">
        <w:rPr>
          <w:rFonts w:ascii="Times New Roman" w:hAnsi="Times New Roman" w:cs="Times New Roman"/>
          <w:b/>
          <w:color w:val="C00000"/>
          <w:sz w:val="24"/>
          <w:szCs w:val="24"/>
        </w:rPr>
        <w:t>5689S</w:t>
      </w:r>
      <w:r w:rsidR="00EF4199" w:rsidRPr="00DE03C9">
        <w:rPr>
          <w:rFonts w:ascii="Times New Roman" w:hAnsi="Times New Roman" w:cs="Times New Roman"/>
          <w:sz w:val="24"/>
          <w:szCs w:val="24"/>
        </w:rPr>
        <w:t>,</w:t>
      </w:r>
      <w:r w:rsidR="00EF4199" w:rsidRPr="00DE03C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F4199" w:rsidRPr="00DE03C9">
        <w:rPr>
          <w:rFonts w:ascii="Times New Roman" w:hAnsi="Times New Roman" w:cs="Times New Roman"/>
          <w:sz w:val="24"/>
          <w:szCs w:val="24"/>
        </w:rPr>
        <w:t>kadangi šie gyventojai yra ir UAB „Vilniaus vandenys“ abonentai.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418"/>
        <w:gridCol w:w="2545"/>
      </w:tblGrid>
      <w:tr w:rsidR="00DE03C9" w:rsidRPr="00DE03C9" w:rsidTr="000A5121">
        <w:tc>
          <w:tcPr>
            <w:tcW w:w="562" w:type="dxa"/>
          </w:tcPr>
          <w:p w:rsidR="00DE03C9" w:rsidRPr="00DE03C9" w:rsidRDefault="00DE03C9" w:rsidP="000A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52" w:type="dxa"/>
          </w:tcPr>
          <w:p w:rsidR="00DE03C9" w:rsidRPr="00DE03C9" w:rsidRDefault="00DE03C9" w:rsidP="000A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Banko pavadinimas</w:t>
            </w:r>
          </w:p>
        </w:tc>
        <w:tc>
          <w:tcPr>
            <w:tcW w:w="2551" w:type="dxa"/>
          </w:tcPr>
          <w:p w:rsidR="00DE03C9" w:rsidRPr="00DE03C9" w:rsidRDefault="00DE03C9" w:rsidP="000A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Įmokos pavadinimas</w:t>
            </w:r>
          </w:p>
        </w:tc>
        <w:tc>
          <w:tcPr>
            <w:tcW w:w="1418" w:type="dxa"/>
          </w:tcPr>
          <w:p w:rsidR="00DE03C9" w:rsidRPr="00DE03C9" w:rsidRDefault="00DE03C9" w:rsidP="000A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Įmokos kodas</w:t>
            </w:r>
          </w:p>
        </w:tc>
        <w:tc>
          <w:tcPr>
            <w:tcW w:w="2545" w:type="dxa"/>
          </w:tcPr>
          <w:p w:rsidR="00DE03C9" w:rsidRPr="00DE03C9" w:rsidRDefault="00DE03C9" w:rsidP="000A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Unikalus mokėtojo kodas</w:t>
            </w:r>
          </w:p>
        </w:tc>
      </w:tr>
      <w:tr w:rsidR="00DE03C9" w:rsidRPr="00DE03C9" w:rsidTr="000A5121">
        <w:tc>
          <w:tcPr>
            <w:tcW w:w="562" w:type="dxa"/>
          </w:tcPr>
          <w:p w:rsidR="00DE03C9" w:rsidRPr="00DE03C9" w:rsidRDefault="00DE03C9" w:rsidP="000A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E03C9" w:rsidRPr="00DE03C9" w:rsidRDefault="00DE03C9" w:rsidP="000A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AB SEB bankas</w:t>
            </w:r>
          </w:p>
        </w:tc>
        <w:tc>
          <w:tcPr>
            <w:tcW w:w="2551" w:type="dxa"/>
          </w:tcPr>
          <w:p w:rsidR="00DE03C9" w:rsidRPr="00DE03C9" w:rsidRDefault="00DE03C9" w:rsidP="00BE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Informacinio verslo paslaugų įmonė</w:t>
            </w:r>
          </w:p>
        </w:tc>
        <w:tc>
          <w:tcPr>
            <w:tcW w:w="1418" w:type="dxa"/>
          </w:tcPr>
          <w:p w:rsidR="00DE03C9" w:rsidRPr="00DE03C9" w:rsidRDefault="00DE03C9" w:rsidP="000A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IVPI2</w:t>
            </w:r>
          </w:p>
        </w:tc>
        <w:tc>
          <w:tcPr>
            <w:tcW w:w="2545" w:type="dxa"/>
          </w:tcPr>
          <w:p w:rsidR="00DE03C9" w:rsidRPr="00DE03C9" w:rsidRDefault="00DE03C9" w:rsidP="000A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5689S</w:t>
            </w:r>
          </w:p>
        </w:tc>
      </w:tr>
      <w:tr w:rsidR="00DE03C9" w:rsidRPr="00DE03C9" w:rsidTr="000A5121">
        <w:tc>
          <w:tcPr>
            <w:tcW w:w="562" w:type="dxa"/>
          </w:tcPr>
          <w:p w:rsidR="00DE03C9" w:rsidRPr="00DE03C9" w:rsidRDefault="00DE03C9" w:rsidP="000A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E03C9" w:rsidRPr="00DE03C9" w:rsidRDefault="00DE03C9" w:rsidP="000A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AB DNB bankas</w:t>
            </w:r>
          </w:p>
        </w:tc>
        <w:tc>
          <w:tcPr>
            <w:tcW w:w="2551" w:type="dxa"/>
          </w:tcPr>
          <w:p w:rsidR="00DE03C9" w:rsidRPr="00DE03C9" w:rsidRDefault="00DE03C9" w:rsidP="00BE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Informacinio verslo paslaugų įmonė</w:t>
            </w:r>
          </w:p>
        </w:tc>
        <w:tc>
          <w:tcPr>
            <w:tcW w:w="1418" w:type="dxa"/>
          </w:tcPr>
          <w:p w:rsidR="00DE03C9" w:rsidRPr="00DE03C9" w:rsidRDefault="00DE03C9" w:rsidP="000A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IVPI2</w:t>
            </w:r>
          </w:p>
        </w:tc>
        <w:tc>
          <w:tcPr>
            <w:tcW w:w="2545" w:type="dxa"/>
          </w:tcPr>
          <w:p w:rsidR="00DE03C9" w:rsidRPr="00DE03C9" w:rsidRDefault="00DE03C9" w:rsidP="000A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C9">
              <w:rPr>
                <w:rFonts w:ascii="Times New Roman" w:hAnsi="Times New Roman" w:cs="Times New Roman"/>
                <w:sz w:val="24"/>
                <w:szCs w:val="24"/>
              </w:rPr>
              <w:t>5689S</w:t>
            </w:r>
          </w:p>
        </w:tc>
      </w:tr>
    </w:tbl>
    <w:p w:rsidR="00EF4199" w:rsidRPr="00DE03C9" w:rsidRDefault="00EF4199" w:rsidP="00EF4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99" w:rsidRPr="00DE03C9" w:rsidRDefault="00375469" w:rsidP="00DF46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C9">
        <w:rPr>
          <w:rFonts w:ascii="Times New Roman" w:hAnsi="Times New Roman" w:cs="Times New Roman"/>
          <w:sz w:val="24"/>
          <w:szCs w:val="24"/>
        </w:rPr>
        <w:t xml:space="preserve">Vartotojai, kurie naudojasi </w:t>
      </w:r>
      <w:r w:rsidRPr="00DE03C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AB „Swedbank“</w:t>
      </w:r>
      <w:r w:rsidRPr="00DE03C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DE03C9">
        <w:rPr>
          <w:rFonts w:ascii="Times New Roman" w:hAnsi="Times New Roman" w:cs="Times New Roman"/>
          <w:sz w:val="24"/>
          <w:szCs w:val="24"/>
        </w:rPr>
        <w:t>elektroninės bankininkystės paslaugomis</w:t>
      </w:r>
      <w:r w:rsidR="00810B69" w:rsidRPr="00DE03C9">
        <w:rPr>
          <w:rFonts w:ascii="Times New Roman" w:hAnsi="Times New Roman" w:cs="Times New Roman"/>
          <w:sz w:val="24"/>
          <w:szCs w:val="24"/>
        </w:rPr>
        <w:t xml:space="preserve">, mokant už komunalines paslaugas  turi nurodyti </w:t>
      </w:r>
      <w:r w:rsidR="00810B69" w:rsidRPr="00DE03C9">
        <w:rPr>
          <w:rFonts w:ascii="Times New Roman" w:hAnsi="Times New Roman" w:cs="Times New Roman"/>
          <w:b/>
          <w:sz w:val="24"/>
          <w:szCs w:val="24"/>
        </w:rPr>
        <w:t xml:space="preserve">įmokos kodą </w:t>
      </w:r>
      <w:r w:rsidR="00810B69" w:rsidRPr="00DE03C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103224</w:t>
      </w:r>
      <w:r w:rsidR="00810B69" w:rsidRPr="00DE03C9">
        <w:rPr>
          <w:rFonts w:ascii="Times New Roman" w:hAnsi="Times New Roman" w:cs="Times New Roman"/>
          <w:sz w:val="24"/>
          <w:szCs w:val="24"/>
        </w:rPr>
        <w:t xml:space="preserve">. </w:t>
      </w:r>
      <w:r w:rsidR="00810B69" w:rsidRPr="00DE03C9">
        <w:rPr>
          <w:rFonts w:ascii="Times New Roman" w:hAnsi="Times New Roman" w:cs="Times New Roman"/>
          <w:b/>
          <w:sz w:val="24"/>
          <w:szCs w:val="24"/>
        </w:rPr>
        <w:t>Atkreipiame dėmesį, kad už suteiktas paslaugas pagal įmok</w:t>
      </w:r>
      <w:r w:rsidR="00ED2D4F" w:rsidRPr="00DE03C9">
        <w:rPr>
          <w:rFonts w:ascii="Times New Roman" w:hAnsi="Times New Roman" w:cs="Times New Roman"/>
          <w:b/>
          <w:sz w:val="24"/>
          <w:szCs w:val="24"/>
        </w:rPr>
        <w:t>os</w:t>
      </w:r>
      <w:r w:rsidR="00810B69" w:rsidRPr="00DE03C9">
        <w:rPr>
          <w:rFonts w:ascii="Times New Roman" w:hAnsi="Times New Roman" w:cs="Times New Roman"/>
          <w:b/>
          <w:sz w:val="24"/>
          <w:szCs w:val="24"/>
        </w:rPr>
        <w:t xml:space="preserve"> kodą</w:t>
      </w:r>
      <w:r w:rsidR="00E44F53" w:rsidRPr="00DE03C9">
        <w:rPr>
          <w:rFonts w:ascii="Times New Roman" w:hAnsi="Times New Roman" w:cs="Times New Roman"/>
          <w:b/>
          <w:sz w:val="24"/>
          <w:szCs w:val="24"/>
        </w:rPr>
        <w:t xml:space="preserve"> 103224</w:t>
      </w:r>
      <w:r w:rsidR="00810B69" w:rsidRPr="00DE03C9">
        <w:rPr>
          <w:rFonts w:ascii="Times New Roman" w:hAnsi="Times New Roman" w:cs="Times New Roman"/>
          <w:b/>
          <w:sz w:val="24"/>
          <w:szCs w:val="24"/>
        </w:rPr>
        <w:t xml:space="preserve"> gali mokėti tik UAB „Nemenčinės komunalininkas“</w:t>
      </w:r>
      <w:r w:rsidR="00E44F53" w:rsidRPr="00DE03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44F53" w:rsidRPr="00DE03C9">
        <w:rPr>
          <w:rFonts w:ascii="Times New Roman" w:hAnsi="Times New Roman" w:cs="Times New Roman"/>
          <w:b/>
          <w:sz w:val="24"/>
          <w:szCs w:val="24"/>
        </w:rPr>
        <w:t xml:space="preserve">vartotojai. </w:t>
      </w:r>
    </w:p>
    <w:p w:rsidR="009D4D2B" w:rsidRDefault="009258E8" w:rsidP="00DF4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C9">
        <w:rPr>
          <w:rFonts w:ascii="Times New Roman" w:hAnsi="Times New Roman" w:cs="Times New Roman"/>
          <w:b/>
          <w:sz w:val="24"/>
          <w:szCs w:val="24"/>
        </w:rPr>
        <w:t>SEPA reglamentas neliečia</w:t>
      </w:r>
      <w:r w:rsidRPr="00DE03C9">
        <w:rPr>
          <w:rFonts w:ascii="Times New Roman" w:hAnsi="Times New Roman" w:cs="Times New Roman"/>
          <w:sz w:val="24"/>
          <w:szCs w:val="24"/>
        </w:rPr>
        <w:t xml:space="preserve"> mokėjimo įstaigų, kuriose įmokas galima sumokėti grynaisiais pinigais, </w:t>
      </w:r>
      <w:proofErr w:type="spellStart"/>
      <w:r w:rsidRPr="00DE03C9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DE03C9">
        <w:rPr>
          <w:rFonts w:ascii="Times New Roman" w:hAnsi="Times New Roman" w:cs="Times New Roman"/>
          <w:sz w:val="24"/>
          <w:szCs w:val="24"/>
        </w:rPr>
        <w:t xml:space="preserve">. </w:t>
      </w:r>
      <w:r w:rsidRPr="00DE03C9">
        <w:rPr>
          <w:rFonts w:ascii="Times New Roman" w:hAnsi="Times New Roman" w:cs="Times New Roman"/>
          <w:b/>
          <w:sz w:val="24"/>
          <w:szCs w:val="24"/>
        </w:rPr>
        <w:t>AB „Lietuvos paštas“, UAB „Perlo paslaugos“ terminaluose,</w:t>
      </w:r>
      <w:r w:rsidRPr="00DE03C9">
        <w:rPr>
          <w:rFonts w:ascii="Times New Roman" w:hAnsi="Times New Roman" w:cs="Times New Roman"/>
          <w:sz w:val="24"/>
          <w:szCs w:val="24"/>
        </w:rPr>
        <w:t xml:space="preserve"> </w:t>
      </w:r>
      <w:r w:rsidRPr="00DE03C9">
        <w:rPr>
          <w:rFonts w:ascii="Times New Roman" w:hAnsi="Times New Roman" w:cs="Times New Roman"/>
          <w:b/>
          <w:sz w:val="24"/>
          <w:szCs w:val="24"/>
        </w:rPr>
        <w:t>UAB „Virtualių paslaugų operatorius“ partnerių prekybos vietose (spaudos kioskai)</w:t>
      </w:r>
      <w:r w:rsidRPr="00DE03C9">
        <w:rPr>
          <w:rFonts w:ascii="Times New Roman" w:hAnsi="Times New Roman" w:cs="Times New Roman"/>
          <w:sz w:val="24"/>
          <w:szCs w:val="24"/>
        </w:rPr>
        <w:t xml:space="preserve"> galima ir toliau mokėti už komunalines paslaugas</w:t>
      </w:r>
      <w:r w:rsidRPr="00DE03C9">
        <w:rPr>
          <w:rFonts w:ascii="Times New Roman" w:hAnsi="Times New Roman" w:cs="Times New Roman"/>
          <w:b/>
          <w:sz w:val="24"/>
          <w:szCs w:val="24"/>
        </w:rPr>
        <w:t xml:space="preserve">, naudojant Atsiskaitomąją knygelę. </w:t>
      </w:r>
    </w:p>
    <w:p w:rsidR="00354AE2" w:rsidRDefault="00354AE2" w:rsidP="00DF46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AE2" w:rsidRPr="00354AE2" w:rsidRDefault="00354AE2" w:rsidP="00DF46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AE2">
        <w:rPr>
          <w:rFonts w:ascii="Times New Roman" w:hAnsi="Times New Roman" w:cs="Times New Roman"/>
          <w:b/>
          <w:sz w:val="24"/>
          <w:szCs w:val="24"/>
        </w:rPr>
        <w:t>Informacija teikiama tel.:</w:t>
      </w:r>
      <w:r w:rsidRPr="00354AE2">
        <w:rPr>
          <w:rFonts w:ascii="Times New Roman" w:hAnsi="Times New Roman" w:cs="Times New Roman"/>
          <w:b/>
          <w:i/>
          <w:sz w:val="24"/>
          <w:szCs w:val="24"/>
        </w:rPr>
        <w:t xml:space="preserve"> Nemenčinės miesto, Paberžės seniūnijos gyventojams – 2381339.</w:t>
      </w:r>
    </w:p>
    <w:p w:rsidR="00354AE2" w:rsidRPr="00354AE2" w:rsidRDefault="00354AE2" w:rsidP="00DF46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AE2">
        <w:rPr>
          <w:rFonts w:ascii="Times New Roman" w:hAnsi="Times New Roman" w:cs="Times New Roman"/>
          <w:b/>
          <w:i/>
          <w:sz w:val="24"/>
          <w:szCs w:val="24"/>
        </w:rPr>
        <w:t>Avižienių, Dūkštų, Maišiagalos, Sudervės, Zujūnų seniūnijų gyventojams – 2372773.</w:t>
      </w:r>
    </w:p>
    <w:p w:rsidR="005716C3" w:rsidRPr="00354AE2" w:rsidRDefault="00354AE2" w:rsidP="00354A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AE2">
        <w:rPr>
          <w:rFonts w:ascii="Times New Roman" w:hAnsi="Times New Roman" w:cs="Times New Roman"/>
          <w:b/>
          <w:i/>
          <w:sz w:val="24"/>
          <w:szCs w:val="24"/>
        </w:rPr>
        <w:t xml:space="preserve">Nemenčinės, Bezdonių, </w:t>
      </w:r>
      <w:proofErr w:type="spellStart"/>
      <w:r w:rsidRPr="00354AE2">
        <w:rPr>
          <w:rFonts w:ascii="Times New Roman" w:hAnsi="Times New Roman" w:cs="Times New Roman"/>
          <w:b/>
          <w:i/>
          <w:sz w:val="24"/>
          <w:szCs w:val="24"/>
        </w:rPr>
        <w:t>Buivydžių</w:t>
      </w:r>
      <w:proofErr w:type="spellEnd"/>
      <w:r w:rsidRPr="00354A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54AE2">
        <w:rPr>
          <w:rFonts w:ascii="Times New Roman" w:hAnsi="Times New Roman" w:cs="Times New Roman"/>
          <w:b/>
          <w:i/>
          <w:sz w:val="24"/>
          <w:szCs w:val="24"/>
        </w:rPr>
        <w:t>Sužionių</w:t>
      </w:r>
      <w:proofErr w:type="spellEnd"/>
      <w:r w:rsidRPr="00354AE2">
        <w:rPr>
          <w:rFonts w:ascii="Times New Roman" w:hAnsi="Times New Roman" w:cs="Times New Roman"/>
          <w:b/>
          <w:i/>
          <w:sz w:val="24"/>
          <w:szCs w:val="24"/>
        </w:rPr>
        <w:t xml:space="preserve">, Riešės </w:t>
      </w:r>
      <w:r w:rsidRPr="00354AE2">
        <w:rPr>
          <w:rFonts w:ascii="Times New Roman" w:hAnsi="Times New Roman" w:cs="Times New Roman"/>
          <w:b/>
          <w:i/>
          <w:sz w:val="24"/>
          <w:szCs w:val="24"/>
        </w:rPr>
        <w:t>seniūnijų gyventojams</w:t>
      </w:r>
      <w:r w:rsidRPr="00354AE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2381244.</w:t>
      </w:r>
    </w:p>
    <w:sectPr w:rsidR="005716C3" w:rsidRPr="00354A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3C" w:rsidRDefault="001A6C3C" w:rsidP="00354AE2">
      <w:pPr>
        <w:spacing w:after="0" w:line="240" w:lineRule="auto"/>
      </w:pPr>
      <w:r>
        <w:separator/>
      </w:r>
    </w:p>
  </w:endnote>
  <w:endnote w:type="continuationSeparator" w:id="0">
    <w:p w:rsidR="001A6C3C" w:rsidRDefault="001A6C3C" w:rsidP="0035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3C" w:rsidRDefault="001A6C3C" w:rsidP="00354AE2">
      <w:pPr>
        <w:spacing w:after="0" w:line="240" w:lineRule="auto"/>
      </w:pPr>
      <w:r>
        <w:separator/>
      </w:r>
    </w:p>
  </w:footnote>
  <w:footnote w:type="continuationSeparator" w:id="0">
    <w:p w:rsidR="001A6C3C" w:rsidRDefault="001A6C3C" w:rsidP="00354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E8"/>
    <w:rsid w:val="0003736D"/>
    <w:rsid w:val="00063C62"/>
    <w:rsid w:val="00075725"/>
    <w:rsid w:val="000D380C"/>
    <w:rsid w:val="001774E2"/>
    <w:rsid w:val="001A6C3C"/>
    <w:rsid w:val="0021473A"/>
    <w:rsid w:val="00224C82"/>
    <w:rsid w:val="00354AE2"/>
    <w:rsid w:val="00355169"/>
    <w:rsid w:val="00375469"/>
    <w:rsid w:val="003A3A7E"/>
    <w:rsid w:val="00406EE7"/>
    <w:rsid w:val="004C0504"/>
    <w:rsid w:val="005716C3"/>
    <w:rsid w:val="005C2BF6"/>
    <w:rsid w:val="0069197C"/>
    <w:rsid w:val="006A7947"/>
    <w:rsid w:val="006B4BC3"/>
    <w:rsid w:val="00727E22"/>
    <w:rsid w:val="00740232"/>
    <w:rsid w:val="0076352A"/>
    <w:rsid w:val="00810B69"/>
    <w:rsid w:val="009258E8"/>
    <w:rsid w:val="00935C14"/>
    <w:rsid w:val="009D4D2B"/>
    <w:rsid w:val="00BC5CA3"/>
    <w:rsid w:val="00BE275A"/>
    <w:rsid w:val="00C15A3D"/>
    <w:rsid w:val="00D414D8"/>
    <w:rsid w:val="00D626B5"/>
    <w:rsid w:val="00D72887"/>
    <w:rsid w:val="00DE03C9"/>
    <w:rsid w:val="00DF46D1"/>
    <w:rsid w:val="00E27D70"/>
    <w:rsid w:val="00E44F53"/>
    <w:rsid w:val="00E6792B"/>
    <w:rsid w:val="00E809EB"/>
    <w:rsid w:val="00EA2AD7"/>
    <w:rsid w:val="00ED2D4F"/>
    <w:rsid w:val="00EF4199"/>
    <w:rsid w:val="00F7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0869A-3E52-49B7-B33B-9854178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4A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E2"/>
  </w:style>
  <w:style w:type="paragraph" w:styleId="Footer">
    <w:name w:val="footer"/>
    <w:basedOn w:val="Normal"/>
    <w:link w:val="FooterChar"/>
    <w:uiPriority w:val="99"/>
    <w:unhideWhenUsed/>
    <w:rsid w:val="00354A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</dc:creator>
  <cp:keywords/>
  <dc:description/>
  <cp:lastModifiedBy>user</cp:lastModifiedBy>
  <cp:revision>25</cp:revision>
  <cp:lastPrinted>2017-04-06T05:59:00Z</cp:lastPrinted>
  <dcterms:created xsi:type="dcterms:W3CDTF">2017-03-24T07:02:00Z</dcterms:created>
  <dcterms:modified xsi:type="dcterms:W3CDTF">2017-04-06T06:01:00Z</dcterms:modified>
</cp:coreProperties>
</file>